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C87F18" w14:textId="60429222" w:rsidR="00002D4A" w:rsidRPr="0082489B" w:rsidRDefault="0082489B" w:rsidP="0082489B">
      <w:pPr>
        <w:pStyle w:val="Heading1"/>
      </w:pPr>
      <w:r w:rsidRPr="0082489B">
        <w:t xml:space="preserve">MODULE 2.7 – DEVOIR DE MAISON – SIMULATION ACTIVITE </w:t>
      </w:r>
      <w:proofErr w:type="gramStart"/>
      <w:r w:rsidRPr="0082489B">
        <w:t>2</w:t>
      </w:r>
      <w:r>
        <w:t xml:space="preserve"> </w:t>
      </w:r>
      <w:r w:rsidRPr="0082489B">
        <w:t>:</w:t>
      </w:r>
      <w:proofErr w:type="gramEnd"/>
      <w:r w:rsidRPr="0082489B">
        <w:t xml:space="preserve"> CARTOGRAPHIE DES CAPACITÉS DE RÉPONSE LOCALES ET NATIONALES</w:t>
      </w:r>
    </w:p>
    <w:tbl>
      <w:tblPr>
        <w:tblStyle w:val="a1"/>
        <w:tblW w:w="9016" w:type="dxa"/>
        <w:tblInd w:w="0" w:type="dxa"/>
        <w:tblLayout w:type="fixed"/>
        <w:tblLook w:val="0400" w:firstRow="0" w:lastRow="0" w:firstColumn="0" w:lastColumn="0" w:noHBand="0" w:noVBand="1"/>
      </w:tblPr>
      <w:tblGrid>
        <w:gridCol w:w="1795"/>
        <w:gridCol w:w="7221"/>
      </w:tblGrid>
      <w:tr w:rsidR="00002D4A" w:rsidRPr="0082489B" w14:paraId="060FB842" w14:textId="77777777">
        <w:tc>
          <w:tcPr>
            <w:tcW w:w="1795" w:type="dxa"/>
            <w:tcBorders>
              <w:top w:val="single" w:sz="4" w:space="0" w:color="000000"/>
              <w:left w:val="single" w:sz="4" w:space="0" w:color="000000"/>
              <w:bottom w:val="single" w:sz="4" w:space="0" w:color="000000"/>
              <w:right w:val="single" w:sz="4" w:space="0" w:color="000000"/>
            </w:tcBorders>
            <w:shd w:val="clear" w:color="auto" w:fill="D4DEE8"/>
            <w:tcMar>
              <w:top w:w="0" w:type="dxa"/>
              <w:left w:w="108" w:type="dxa"/>
              <w:bottom w:w="0" w:type="dxa"/>
              <w:right w:w="108" w:type="dxa"/>
            </w:tcMar>
          </w:tcPr>
          <w:p w14:paraId="45C08719" w14:textId="77777777" w:rsidR="00002D4A" w:rsidRPr="0082489B" w:rsidRDefault="00000000">
            <w:pPr>
              <w:spacing w:before="120" w:after="120"/>
              <w:rPr>
                <w:rFonts w:asciiTheme="minorHAnsi" w:hAnsiTheme="minorHAnsi" w:cstheme="minorHAnsi"/>
              </w:rPr>
            </w:pPr>
            <w:r w:rsidRPr="0082489B">
              <w:rPr>
                <w:rFonts w:asciiTheme="minorHAnsi" w:hAnsiTheme="minorHAnsi" w:cstheme="minorHAnsi"/>
                <w:b/>
                <w:color w:val="000000"/>
              </w:rPr>
              <w:t>Durée</w:t>
            </w:r>
          </w:p>
        </w:tc>
        <w:tc>
          <w:tcPr>
            <w:tcW w:w="72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B9996" w14:textId="77777777" w:rsidR="00002D4A" w:rsidRPr="0082489B" w:rsidRDefault="00000000">
            <w:pPr>
              <w:spacing w:before="120" w:after="120"/>
              <w:rPr>
                <w:rFonts w:asciiTheme="minorHAnsi" w:hAnsiTheme="minorHAnsi" w:cstheme="minorHAnsi"/>
              </w:rPr>
            </w:pPr>
            <w:r w:rsidRPr="0082489B">
              <w:rPr>
                <w:rFonts w:asciiTheme="minorHAnsi" w:hAnsiTheme="minorHAnsi" w:cstheme="minorHAnsi"/>
                <w:color w:val="000000"/>
              </w:rPr>
              <w:t>45 mins</w:t>
            </w:r>
          </w:p>
        </w:tc>
      </w:tr>
      <w:tr w:rsidR="00002D4A" w:rsidRPr="0082489B" w14:paraId="189514DA" w14:textId="77777777">
        <w:tc>
          <w:tcPr>
            <w:tcW w:w="1795" w:type="dxa"/>
            <w:tcBorders>
              <w:top w:val="single" w:sz="4" w:space="0" w:color="000000"/>
              <w:left w:val="single" w:sz="4" w:space="0" w:color="000000"/>
              <w:bottom w:val="single" w:sz="4" w:space="0" w:color="000000"/>
              <w:right w:val="single" w:sz="4" w:space="0" w:color="000000"/>
            </w:tcBorders>
            <w:shd w:val="clear" w:color="auto" w:fill="D4DEE8"/>
            <w:tcMar>
              <w:top w:w="0" w:type="dxa"/>
              <w:left w:w="108" w:type="dxa"/>
              <w:bottom w:w="0" w:type="dxa"/>
              <w:right w:w="108" w:type="dxa"/>
            </w:tcMar>
          </w:tcPr>
          <w:p w14:paraId="241C6843" w14:textId="77777777" w:rsidR="00002D4A" w:rsidRPr="0082489B" w:rsidRDefault="00000000">
            <w:pPr>
              <w:spacing w:before="120" w:after="120"/>
              <w:rPr>
                <w:rFonts w:asciiTheme="minorHAnsi" w:hAnsiTheme="minorHAnsi" w:cstheme="minorHAnsi"/>
              </w:rPr>
            </w:pPr>
            <w:r w:rsidRPr="0082489B">
              <w:rPr>
                <w:rFonts w:asciiTheme="minorHAnsi" w:hAnsiTheme="minorHAnsi" w:cstheme="minorHAnsi"/>
                <w:b/>
                <w:color w:val="000000"/>
              </w:rPr>
              <w:t>Objectifs d’apprentissage</w:t>
            </w:r>
          </w:p>
        </w:tc>
        <w:tc>
          <w:tcPr>
            <w:tcW w:w="72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D8933A" w14:textId="77777777" w:rsidR="00002D4A" w:rsidRPr="0082489B" w:rsidRDefault="00000000">
            <w:pPr>
              <w:rPr>
                <w:rFonts w:asciiTheme="minorHAnsi" w:hAnsiTheme="minorHAnsi" w:cstheme="minorHAnsi"/>
                <w:color w:val="000000"/>
              </w:rPr>
            </w:pPr>
            <w:r w:rsidRPr="0082489B">
              <w:rPr>
                <w:rFonts w:asciiTheme="minorHAnsi" w:hAnsiTheme="minorHAnsi" w:cstheme="minorHAnsi"/>
                <w:color w:val="000000"/>
              </w:rPr>
              <w:t>À la fin de la session, les participants seront capables de :</w:t>
            </w:r>
          </w:p>
          <w:p w14:paraId="3F94FD73" w14:textId="77777777" w:rsidR="00002D4A" w:rsidRPr="0082489B" w:rsidRDefault="00000000">
            <w:pPr>
              <w:numPr>
                <w:ilvl w:val="0"/>
                <w:numId w:val="2"/>
              </w:numPr>
              <w:rPr>
                <w:rFonts w:asciiTheme="minorHAnsi" w:hAnsiTheme="minorHAnsi" w:cstheme="minorHAnsi"/>
                <w:color w:val="000000"/>
              </w:rPr>
            </w:pPr>
            <w:r w:rsidRPr="0082489B">
              <w:rPr>
                <w:rFonts w:asciiTheme="minorHAnsi" w:hAnsiTheme="minorHAnsi" w:cstheme="minorHAnsi"/>
                <w:color w:val="000000"/>
              </w:rPr>
              <w:t>Expliquer comment cartographier les ressources matérielles et humaines pour répondre aux besoins des enfants non accompagnées et séparés (ENAS)</w:t>
            </w:r>
          </w:p>
          <w:p w14:paraId="51CBF579" w14:textId="77777777" w:rsidR="00002D4A" w:rsidRPr="0082489B" w:rsidRDefault="00000000">
            <w:pPr>
              <w:numPr>
                <w:ilvl w:val="0"/>
                <w:numId w:val="2"/>
              </w:numPr>
              <w:rPr>
                <w:rFonts w:asciiTheme="minorHAnsi" w:hAnsiTheme="minorHAnsi" w:cstheme="minorHAnsi"/>
                <w:color w:val="000000"/>
              </w:rPr>
            </w:pPr>
            <w:r w:rsidRPr="0082489B">
              <w:rPr>
                <w:rFonts w:asciiTheme="minorHAnsi" w:hAnsiTheme="minorHAnsi" w:cstheme="minorHAnsi"/>
              </w:rPr>
              <w:t>Démontrer</w:t>
            </w:r>
            <w:r w:rsidRPr="0082489B">
              <w:rPr>
                <w:rFonts w:asciiTheme="minorHAnsi" w:hAnsiTheme="minorHAnsi" w:cstheme="minorHAnsi"/>
                <w:color w:val="000000"/>
              </w:rPr>
              <w:t xml:space="preserve"> comment utiliser un outil de cartographie à partir des informations issues d'une analyse de situation </w:t>
            </w:r>
          </w:p>
        </w:tc>
      </w:tr>
      <w:tr w:rsidR="00002D4A" w:rsidRPr="0082489B" w14:paraId="456A1CAC" w14:textId="77777777">
        <w:tc>
          <w:tcPr>
            <w:tcW w:w="1795" w:type="dxa"/>
            <w:tcBorders>
              <w:top w:val="single" w:sz="4" w:space="0" w:color="000000"/>
              <w:left w:val="single" w:sz="4" w:space="0" w:color="000000"/>
              <w:bottom w:val="single" w:sz="4" w:space="0" w:color="000000"/>
              <w:right w:val="single" w:sz="4" w:space="0" w:color="000000"/>
            </w:tcBorders>
            <w:shd w:val="clear" w:color="auto" w:fill="D4DEE8"/>
            <w:tcMar>
              <w:top w:w="0" w:type="dxa"/>
              <w:left w:w="108" w:type="dxa"/>
              <w:bottom w:w="0" w:type="dxa"/>
              <w:right w:w="108" w:type="dxa"/>
            </w:tcMar>
          </w:tcPr>
          <w:p w14:paraId="2A4DA645" w14:textId="77777777" w:rsidR="00002D4A" w:rsidRPr="0082489B" w:rsidRDefault="00000000">
            <w:pPr>
              <w:spacing w:before="120" w:after="120"/>
              <w:rPr>
                <w:rFonts w:asciiTheme="minorHAnsi" w:hAnsiTheme="minorHAnsi" w:cstheme="minorHAnsi"/>
              </w:rPr>
            </w:pPr>
            <w:r w:rsidRPr="0082489B">
              <w:rPr>
                <w:rFonts w:asciiTheme="minorHAnsi" w:hAnsiTheme="minorHAnsi" w:cstheme="minorHAnsi"/>
                <w:b/>
                <w:color w:val="000000"/>
              </w:rPr>
              <w:t>Points clés d'apprentissage</w:t>
            </w:r>
          </w:p>
        </w:tc>
        <w:tc>
          <w:tcPr>
            <w:tcW w:w="72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F06BF2" w14:textId="77777777" w:rsidR="00002D4A" w:rsidRPr="0082489B" w:rsidRDefault="00000000">
            <w:pPr>
              <w:numPr>
                <w:ilvl w:val="0"/>
                <w:numId w:val="1"/>
              </w:numPr>
              <w:rPr>
                <w:rFonts w:asciiTheme="minorHAnsi" w:hAnsiTheme="minorHAnsi" w:cstheme="minorHAnsi"/>
                <w:color w:val="000000"/>
              </w:rPr>
            </w:pPr>
            <w:r w:rsidRPr="0082489B">
              <w:rPr>
                <w:rFonts w:asciiTheme="minorHAnsi" w:hAnsiTheme="minorHAnsi" w:cstheme="minorHAnsi"/>
                <w:color w:val="000000"/>
              </w:rPr>
              <w:t xml:space="preserve">Comment utiliser une analyse de situation </w:t>
            </w:r>
            <w:r w:rsidRPr="0082489B">
              <w:rPr>
                <w:rFonts w:asciiTheme="minorHAnsi" w:hAnsiTheme="minorHAnsi" w:cstheme="minorHAnsi"/>
              </w:rPr>
              <w:t xml:space="preserve">issue </w:t>
            </w:r>
            <w:r w:rsidRPr="0082489B">
              <w:rPr>
                <w:rFonts w:asciiTheme="minorHAnsi" w:hAnsiTheme="minorHAnsi" w:cstheme="minorHAnsi"/>
                <w:color w:val="000000"/>
              </w:rPr>
              <w:t xml:space="preserve">de la simulation pour identifier les ressources matérielles et humaines nécessaires pour répondre </w:t>
            </w:r>
            <w:r w:rsidRPr="0082489B">
              <w:rPr>
                <w:rFonts w:asciiTheme="minorHAnsi" w:hAnsiTheme="minorHAnsi" w:cstheme="minorHAnsi"/>
              </w:rPr>
              <w:t xml:space="preserve">aux besoins des </w:t>
            </w:r>
            <w:r w:rsidRPr="0082489B">
              <w:rPr>
                <w:rFonts w:asciiTheme="minorHAnsi" w:hAnsiTheme="minorHAnsi" w:cstheme="minorHAnsi"/>
                <w:color w:val="000000"/>
              </w:rPr>
              <w:t>ENAS à l'aide d'un outil de cartographie</w:t>
            </w:r>
          </w:p>
        </w:tc>
      </w:tr>
    </w:tbl>
    <w:p w14:paraId="12DAD2C5" w14:textId="77777777" w:rsidR="00002D4A" w:rsidRPr="0082489B" w:rsidRDefault="00002D4A">
      <w:pPr>
        <w:rPr>
          <w:rFonts w:asciiTheme="minorHAnsi" w:eastAsia="Times New Roman" w:hAnsiTheme="minorHAnsi" w:cstheme="minorHAnsi"/>
        </w:rPr>
      </w:pPr>
    </w:p>
    <w:p w14:paraId="6FD492B3" w14:textId="77777777" w:rsidR="00002D4A" w:rsidRPr="0082489B" w:rsidRDefault="00000000">
      <w:pPr>
        <w:pStyle w:val="Heading1"/>
        <w:rPr>
          <w:rFonts w:cstheme="majorHAnsi"/>
        </w:rPr>
      </w:pPr>
      <w:r w:rsidRPr="0082489B">
        <w:rPr>
          <w:rFonts w:cstheme="majorHAnsi"/>
        </w:rPr>
        <w:t>Module 2.8 Plan </w:t>
      </w:r>
    </w:p>
    <w:tbl>
      <w:tblPr>
        <w:tblStyle w:val="a2"/>
        <w:tblW w:w="9016" w:type="dxa"/>
        <w:jc w:val="center"/>
        <w:tblInd w:w="0" w:type="dxa"/>
        <w:tblLayout w:type="fixed"/>
        <w:tblLook w:val="0400" w:firstRow="0" w:lastRow="0" w:firstColumn="0" w:lastColumn="0" w:noHBand="0" w:noVBand="1"/>
      </w:tblPr>
      <w:tblGrid>
        <w:gridCol w:w="1075"/>
        <w:gridCol w:w="6390"/>
        <w:gridCol w:w="1551"/>
      </w:tblGrid>
      <w:tr w:rsidR="00002D4A" w:rsidRPr="0082489B" w14:paraId="3402F5B1" w14:textId="77777777">
        <w:trPr>
          <w:trHeight w:val="397"/>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4DEE8"/>
            <w:tcMar>
              <w:top w:w="0" w:type="dxa"/>
              <w:left w:w="108" w:type="dxa"/>
              <w:bottom w:w="0" w:type="dxa"/>
              <w:right w:w="108" w:type="dxa"/>
            </w:tcMar>
          </w:tcPr>
          <w:p w14:paraId="490CD3A3" w14:textId="77777777" w:rsidR="00002D4A" w:rsidRPr="0082489B" w:rsidRDefault="00000000">
            <w:pPr>
              <w:spacing w:after="120"/>
              <w:rPr>
                <w:rFonts w:asciiTheme="minorHAnsi" w:hAnsiTheme="minorHAnsi" w:cstheme="minorHAnsi"/>
              </w:rPr>
            </w:pPr>
            <w:r w:rsidRPr="0082489B">
              <w:rPr>
                <w:rFonts w:asciiTheme="minorHAnsi" w:hAnsiTheme="minorHAnsi" w:cstheme="minorHAnsi"/>
                <w:b/>
                <w:color w:val="000000"/>
              </w:rPr>
              <w:t>Durée</w:t>
            </w:r>
          </w:p>
        </w:tc>
        <w:tc>
          <w:tcPr>
            <w:tcW w:w="6390" w:type="dxa"/>
            <w:tcBorders>
              <w:top w:val="single" w:sz="4" w:space="0" w:color="000000"/>
              <w:left w:val="single" w:sz="4" w:space="0" w:color="000000"/>
              <w:bottom w:val="single" w:sz="4" w:space="0" w:color="000000"/>
              <w:right w:val="single" w:sz="4" w:space="0" w:color="000000"/>
            </w:tcBorders>
            <w:shd w:val="clear" w:color="auto" w:fill="D4DEE8"/>
            <w:tcMar>
              <w:top w:w="0" w:type="dxa"/>
              <w:left w:w="108" w:type="dxa"/>
              <w:bottom w:w="0" w:type="dxa"/>
              <w:right w:w="108" w:type="dxa"/>
            </w:tcMar>
          </w:tcPr>
          <w:p w14:paraId="0C2002BD" w14:textId="77777777" w:rsidR="00002D4A" w:rsidRPr="0082489B" w:rsidRDefault="00000000">
            <w:pPr>
              <w:spacing w:after="120"/>
              <w:rPr>
                <w:rFonts w:asciiTheme="minorHAnsi" w:hAnsiTheme="minorHAnsi" w:cstheme="minorHAnsi"/>
              </w:rPr>
            </w:pPr>
            <w:r w:rsidRPr="0082489B">
              <w:rPr>
                <w:rFonts w:asciiTheme="minorHAnsi" w:hAnsiTheme="minorHAnsi" w:cstheme="minorHAnsi"/>
                <w:b/>
                <w:color w:val="000000"/>
              </w:rPr>
              <w:t>Notes pour le facilitateur</w:t>
            </w:r>
          </w:p>
        </w:tc>
        <w:tc>
          <w:tcPr>
            <w:tcW w:w="1551" w:type="dxa"/>
            <w:tcBorders>
              <w:top w:val="single" w:sz="4" w:space="0" w:color="000000"/>
              <w:left w:val="single" w:sz="4" w:space="0" w:color="000000"/>
              <w:bottom w:val="single" w:sz="4" w:space="0" w:color="000000"/>
              <w:right w:val="single" w:sz="4" w:space="0" w:color="000000"/>
            </w:tcBorders>
            <w:shd w:val="clear" w:color="auto" w:fill="D4DEE8"/>
            <w:tcMar>
              <w:top w:w="0" w:type="dxa"/>
              <w:left w:w="108" w:type="dxa"/>
              <w:bottom w:w="0" w:type="dxa"/>
              <w:right w:w="108" w:type="dxa"/>
            </w:tcMar>
            <w:vAlign w:val="center"/>
          </w:tcPr>
          <w:p w14:paraId="4315BD10" w14:textId="77777777" w:rsidR="00002D4A" w:rsidRPr="0082489B" w:rsidRDefault="00000000">
            <w:pPr>
              <w:spacing w:after="120"/>
              <w:jc w:val="center"/>
              <w:rPr>
                <w:rFonts w:asciiTheme="minorHAnsi" w:hAnsiTheme="minorHAnsi" w:cstheme="minorHAnsi"/>
              </w:rPr>
            </w:pPr>
            <w:r w:rsidRPr="0082489B">
              <w:rPr>
                <w:rFonts w:asciiTheme="minorHAnsi" w:hAnsiTheme="minorHAnsi" w:cstheme="minorHAnsi"/>
                <w:b/>
              </w:rPr>
              <w:t>Ressources</w:t>
            </w:r>
          </w:p>
        </w:tc>
      </w:tr>
      <w:tr w:rsidR="00002D4A" w:rsidRPr="0082489B" w14:paraId="11B4137E" w14:textId="77777777">
        <w:trPr>
          <w:trHeight w:val="662"/>
          <w:jc w:val="center"/>
        </w:trPr>
        <w:tc>
          <w:tcPr>
            <w:tcW w:w="10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849D6" w14:textId="77777777" w:rsidR="00002D4A" w:rsidRPr="0082489B" w:rsidRDefault="00000000">
            <w:pPr>
              <w:spacing w:before="120" w:after="120"/>
              <w:rPr>
                <w:rFonts w:asciiTheme="minorHAnsi" w:hAnsiTheme="minorHAnsi" w:cstheme="minorHAnsi"/>
                <w:b/>
              </w:rPr>
            </w:pPr>
            <w:r w:rsidRPr="0082489B">
              <w:rPr>
                <w:rFonts w:asciiTheme="minorHAnsi" w:hAnsiTheme="minorHAnsi" w:cstheme="minorHAnsi"/>
                <w:b/>
                <w:color w:val="000000"/>
              </w:rPr>
              <w:t>45 mins</w:t>
            </w:r>
          </w:p>
        </w:tc>
        <w:tc>
          <w:tcPr>
            <w:tcW w:w="6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557BF9" w14:textId="6ECA569F" w:rsidR="00002D4A" w:rsidRPr="0082489B" w:rsidRDefault="00000000">
            <w:pPr>
              <w:spacing w:before="120" w:after="120"/>
              <w:rPr>
                <w:rFonts w:asciiTheme="minorHAnsi" w:hAnsiTheme="minorHAnsi" w:cstheme="minorHAnsi"/>
                <w:color w:val="000000"/>
              </w:rPr>
            </w:pPr>
            <w:r w:rsidRPr="0082489B">
              <w:rPr>
                <w:rFonts w:asciiTheme="minorHAnsi" w:hAnsiTheme="minorHAnsi" w:cstheme="minorHAnsi"/>
                <w:b/>
              </w:rPr>
              <w:t xml:space="preserve">Informer </w:t>
            </w:r>
            <w:r w:rsidRPr="0082489B">
              <w:rPr>
                <w:rFonts w:asciiTheme="minorHAnsi" w:hAnsiTheme="minorHAnsi" w:cstheme="minorHAnsi"/>
              </w:rPr>
              <w:t xml:space="preserve">les </w:t>
            </w:r>
            <w:r w:rsidRPr="0082489B">
              <w:rPr>
                <w:rFonts w:asciiTheme="minorHAnsi" w:hAnsiTheme="minorHAnsi" w:cstheme="minorHAnsi"/>
                <w:color w:val="000000"/>
              </w:rPr>
              <w:t xml:space="preserve">participants </w:t>
            </w:r>
            <w:proofErr w:type="spellStart"/>
            <w:r w:rsidRPr="0082489B">
              <w:rPr>
                <w:rFonts w:asciiTheme="minorHAnsi" w:hAnsiTheme="minorHAnsi" w:cstheme="minorHAnsi"/>
                <w:color w:val="000000"/>
              </w:rPr>
              <w:t>que</w:t>
            </w:r>
            <w:proofErr w:type="spellEnd"/>
            <w:r w:rsidRPr="0082489B">
              <w:rPr>
                <w:rFonts w:asciiTheme="minorHAnsi" w:hAnsiTheme="minorHAnsi" w:cstheme="minorHAnsi"/>
                <w:color w:val="000000"/>
              </w:rPr>
              <w:t xml:space="preserve"> le devoir d'aujourd'hui est à nouveau une activité basée sur la simulation.</w:t>
            </w:r>
          </w:p>
          <w:p w14:paraId="7381C237" w14:textId="77777777" w:rsidR="00002D4A" w:rsidRPr="0082489B" w:rsidRDefault="00000000">
            <w:pPr>
              <w:spacing w:before="120" w:after="120"/>
              <w:rPr>
                <w:rFonts w:asciiTheme="minorHAnsi" w:hAnsiTheme="minorHAnsi" w:cstheme="minorHAnsi"/>
                <w:color w:val="000000"/>
              </w:rPr>
            </w:pPr>
            <w:r w:rsidRPr="0082489B">
              <w:rPr>
                <w:rFonts w:asciiTheme="minorHAnsi" w:hAnsiTheme="minorHAnsi" w:cstheme="minorHAnsi"/>
                <w:b/>
                <w:color w:val="000000"/>
              </w:rPr>
              <w:t>Rappelez</w:t>
            </w:r>
            <w:r w:rsidRPr="0082489B">
              <w:rPr>
                <w:rFonts w:asciiTheme="minorHAnsi" w:hAnsiTheme="minorHAnsi" w:cstheme="minorHAnsi"/>
              </w:rPr>
              <w:t xml:space="preserve"> aux participants</w:t>
            </w:r>
            <w:r w:rsidRPr="0082489B">
              <w:rPr>
                <w:rFonts w:asciiTheme="minorHAnsi" w:hAnsiTheme="minorHAnsi" w:cstheme="minorHAnsi"/>
                <w:color w:val="000000"/>
              </w:rPr>
              <w:t xml:space="preserve"> qu'ils doivent utiliser leur exemplaire d</w:t>
            </w:r>
            <w:r w:rsidRPr="0082489B">
              <w:rPr>
                <w:rFonts w:asciiTheme="minorHAnsi" w:hAnsiTheme="minorHAnsi" w:cstheme="minorHAnsi"/>
              </w:rPr>
              <w:t>u dossier de</w:t>
            </w:r>
            <w:r w:rsidRPr="0082489B">
              <w:rPr>
                <w:rFonts w:asciiTheme="minorHAnsi" w:hAnsiTheme="minorHAnsi" w:cstheme="minorHAnsi"/>
                <w:color w:val="000000"/>
              </w:rPr>
              <w:t xml:space="preserve"> </w:t>
            </w:r>
            <w:r w:rsidRPr="0082489B">
              <w:rPr>
                <w:rFonts w:asciiTheme="minorHAnsi" w:hAnsiTheme="minorHAnsi" w:cstheme="minorHAnsi"/>
              </w:rPr>
              <w:t>l</w:t>
            </w:r>
            <w:r w:rsidRPr="0082489B">
              <w:rPr>
                <w:rFonts w:asciiTheme="minorHAnsi" w:hAnsiTheme="minorHAnsi" w:cstheme="minorHAnsi"/>
                <w:color w:val="000000"/>
              </w:rPr>
              <w:t>'organisation et l'analyse de la situation du pays X.</w:t>
            </w:r>
          </w:p>
          <w:p w14:paraId="5404B21D" w14:textId="77777777" w:rsidR="00002D4A" w:rsidRPr="0082489B" w:rsidRDefault="00000000">
            <w:pPr>
              <w:spacing w:before="120" w:after="120"/>
              <w:rPr>
                <w:rFonts w:asciiTheme="minorHAnsi" w:hAnsiTheme="minorHAnsi" w:cstheme="minorHAnsi"/>
                <w:color w:val="000000"/>
              </w:rPr>
            </w:pPr>
            <w:r w:rsidRPr="0082489B">
              <w:rPr>
                <w:rFonts w:asciiTheme="minorHAnsi" w:hAnsiTheme="minorHAnsi" w:cstheme="minorHAnsi"/>
                <w:b/>
              </w:rPr>
              <w:t xml:space="preserve">Expliquez </w:t>
            </w:r>
            <w:r w:rsidRPr="0082489B">
              <w:rPr>
                <w:rFonts w:asciiTheme="minorHAnsi" w:hAnsiTheme="minorHAnsi" w:cstheme="minorHAnsi"/>
                <w:color w:val="000000"/>
              </w:rPr>
              <w:t>aux participants que cette activité consiste à cartographier la capacité de réponse aux ENAS</w:t>
            </w:r>
            <w:r w:rsidRPr="0082489B">
              <w:rPr>
                <w:rFonts w:asciiTheme="minorHAnsi" w:hAnsiTheme="minorHAnsi" w:cstheme="minorHAnsi"/>
              </w:rPr>
              <w:t xml:space="preserve"> à l’aide des </w:t>
            </w:r>
            <w:r w:rsidRPr="0082489B">
              <w:rPr>
                <w:rFonts w:asciiTheme="minorHAnsi" w:hAnsiTheme="minorHAnsi" w:cstheme="minorHAnsi"/>
                <w:color w:val="000000"/>
              </w:rPr>
              <w:t>informations dont ils disposent sur les quatre organisations et l'analyse de situation.</w:t>
            </w:r>
          </w:p>
          <w:p w14:paraId="5331DF38" w14:textId="636A06F3" w:rsidR="00002D4A" w:rsidRPr="0082489B" w:rsidRDefault="00000000">
            <w:pPr>
              <w:spacing w:before="120" w:after="120"/>
              <w:rPr>
                <w:rFonts w:asciiTheme="minorHAnsi" w:hAnsiTheme="minorHAnsi" w:cstheme="minorHAnsi"/>
                <w:color w:val="000000"/>
              </w:rPr>
            </w:pPr>
            <w:r w:rsidRPr="0082489B">
              <w:rPr>
                <w:rFonts w:asciiTheme="minorHAnsi" w:hAnsiTheme="minorHAnsi" w:cstheme="minorHAnsi"/>
                <w:b/>
                <w:color w:val="000000"/>
              </w:rPr>
              <w:t>Expliquez</w:t>
            </w:r>
            <w:r w:rsidRPr="0082489B">
              <w:rPr>
                <w:rFonts w:asciiTheme="minorHAnsi" w:hAnsiTheme="minorHAnsi" w:cstheme="minorHAnsi"/>
                <w:color w:val="000000"/>
              </w:rPr>
              <w:t xml:space="preserve">-leur que la cartographie doit être réalisée </w:t>
            </w:r>
            <w:r w:rsidRPr="0082489B">
              <w:rPr>
                <w:rFonts w:asciiTheme="minorHAnsi" w:hAnsiTheme="minorHAnsi" w:cstheme="minorHAnsi"/>
              </w:rPr>
              <w:t>dans le cadre de la préparation aux situations d'urgence,</w:t>
            </w:r>
            <w:r w:rsidRPr="0082489B">
              <w:rPr>
                <w:rFonts w:asciiTheme="minorHAnsi" w:hAnsiTheme="minorHAnsi" w:cstheme="minorHAnsi"/>
                <w:color w:val="000000"/>
              </w:rPr>
              <w:t xml:space="preserve"> mais que pour cette activité, ils doivent partir du principe qu'elle n'a pas été </w:t>
            </w:r>
            <w:r w:rsidRPr="0082489B">
              <w:rPr>
                <w:rFonts w:asciiTheme="minorHAnsi" w:hAnsiTheme="minorHAnsi" w:cstheme="minorHAnsi"/>
              </w:rPr>
              <w:t xml:space="preserve">effectuée </w:t>
            </w:r>
            <w:r w:rsidRPr="0082489B">
              <w:rPr>
                <w:rFonts w:asciiTheme="minorHAnsi" w:hAnsiTheme="minorHAnsi" w:cstheme="minorHAnsi"/>
                <w:color w:val="000000"/>
              </w:rPr>
              <w:t>avant le tremblement de terre.</w:t>
            </w:r>
          </w:p>
          <w:p w14:paraId="3B4D5BA2" w14:textId="77777777" w:rsidR="00002D4A" w:rsidRPr="0082489B" w:rsidRDefault="00000000">
            <w:pPr>
              <w:spacing w:before="120" w:after="120"/>
              <w:rPr>
                <w:rFonts w:asciiTheme="minorHAnsi" w:hAnsiTheme="minorHAnsi" w:cstheme="minorHAnsi"/>
                <w:color w:val="000000"/>
              </w:rPr>
            </w:pPr>
            <w:r w:rsidRPr="0082489B">
              <w:rPr>
                <w:rFonts w:asciiTheme="minorHAnsi" w:hAnsiTheme="minorHAnsi" w:cstheme="minorHAnsi"/>
                <w:b/>
              </w:rPr>
              <w:t xml:space="preserve">Dites </w:t>
            </w:r>
            <w:r w:rsidRPr="0082489B">
              <w:rPr>
                <w:rFonts w:asciiTheme="minorHAnsi" w:hAnsiTheme="minorHAnsi" w:cstheme="minorHAnsi"/>
                <w:b/>
                <w:color w:val="000000"/>
              </w:rPr>
              <w:t>-</w:t>
            </w:r>
            <w:r w:rsidRPr="0082489B">
              <w:rPr>
                <w:rFonts w:asciiTheme="minorHAnsi" w:hAnsiTheme="minorHAnsi" w:cstheme="minorHAnsi"/>
                <w:color w:val="000000"/>
              </w:rPr>
              <w:t xml:space="preserve">leur qu'ils </w:t>
            </w:r>
            <w:r w:rsidRPr="0082489B">
              <w:rPr>
                <w:rFonts w:asciiTheme="minorHAnsi" w:hAnsiTheme="minorHAnsi" w:cstheme="minorHAnsi"/>
              </w:rPr>
              <w:t xml:space="preserve">doivent </w:t>
            </w:r>
            <w:r w:rsidRPr="0082489B">
              <w:rPr>
                <w:rFonts w:asciiTheme="minorHAnsi" w:hAnsiTheme="minorHAnsi" w:cstheme="minorHAnsi"/>
                <w:color w:val="000000"/>
              </w:rPr>
              <w:t xml:space="preserve">consacrer environ 45 minutes avant le début de la première séance demain matin, à la lecture des </w:t>
            </w:r>
            <w:r w:rsidRPr="0082489B">
              <w:rPr>
                <w:rFonts w:asciiTheme="minorHAnsi" w:hAnsiTheme="minorHAnsi" w:cstheme="minorHAnsi"/>
                <w:color w:val="000000"/>
              </w:rPr>
              <w:lastRenderedPageBreak/>
              <w:t>informations contenues dans le dossier d'organisation et l'analyse de situation afin d'identifier :</w:t>
            </w:r>
          </w:p>
          <w:p w14:paraId="21C12C19" w14:textId="77777777" w:rsidR="00002D4A" w:rsidRPr="0082489B" w:rsidRDefault="00000000">
            <w:pPr>
              <w:spacing w:before="120" w:after="120"/>
              <w:rPr>
                <w:rFonts w:asciiTheme="minorHAnsi" w:hAnsiTheme="minorHAnsi" w:cstheme="minorHAnsi"/>
                <w:color w:val="000000"/>
              </w:rPr>
            </w:pPr>
            <w:r w:rsidRPr="0082489B">
              <w:rPr>
                <w:rFonts w:asciiTheme="minorHAnsi" w:hAnsiTheme="minorHAnsi" w:cstheme="minorHAnsi"/>
                <w:color w:val="000000"/>
              </w:rPr>
              <w:t xml:space="preserve">1. Quelles informations relatives aux ENAS auraient dû être </w:t>
            </w:r>
            <w:r w:rsidRPr="0082489B">
              <w:rPr>
                <w:rFonts w:asciiTheme="minorHAnsi" w:hAnsiTheme="minorHAnsi" w:cstheme="minorHAnsi"/>
              </w:rPr>
              <w:t xml:space="preserve">recueillies </w:t>
            </w:r>
            <w:r w:rsidRPr="0082489B">
              <w:rPr>
                <w:rFonts w:asciiTheme="minorHAnsi" w:hAnsiTheme="minorHAnsi" w:cstheme="minorHAnsi"/>
                <w:color w:val="000000"/>
              </w:rPr>
              <w:t>par les acteurs de la protection de l'enfance avant la situation d'urgence en Caroline du Sud et dans la région nord du pays X ?</w:t>
            </w:r>
          </w:p>
          <w:p w14:paraId="0AC5712F" w14:textId="77777777" w:rsidR="00002D4A" w:rsidRPr="0082489B" w:rsidRDefault="00000000">
            <w:pPr>
              <w:spacing w:before="120" w:after="120"/>
              <w:rPr>
                <w:rFonts w:asciiTheme="minorHAnsi" w:hAnsiTheme="minorHAnsi" w:cstheme="minorHAnsi"/>
                <w:color w:val="000000"/>
              </w:rPr>
            </w:pPr>
            <w:r w:rsidRPr="0082489B">
              <w:rPr>
                <w:rFonts w:asciiTheme="minorHAnsi" w:hAnsiTheme="minorHAnsi" w:cstheme="minorHAnsi"/>
                <w:color w:val="000000"/>
              </w:rPr>
              <w:t xml:space="preserve">2. Comment ces informations peuvent-elles être </w:t>
            </w:r>
            <w:r w:rsidRPr="0082489B">
              <w:rPr>
                <w:rFonts w:asciiTheme="minorHAnsi" w:hAnsiTheme="minorHAnsi" w:cstheme="minorHAnsi"/>
              </w:rPr>
              <w:t xml:space="preserve">recueillies </w:t>
            </w:r>
            <w:r w:rsidRPr="0082489B">
              <w:rPr>
                <w:rFonts w:asciiTheme="minorHAnsi" w:hAnsiTheme="minorHAnsi" w:cstheme="minorHAnsi"/>
                <w:color w:val="000000"/>
              </w:rPr>
              <w:t xml:space="preserve">après le séisme et quels sont les risques </w:t>
            </w:r>
            <w:r w:rsidRPr="0082489B">
              <w:rPr>
                <w:rFonts w:asciiTheme="minorHAnsi" w:hAnsiTheme="minorHAnsi" w:cstheme="minorHAnsi"/>
              </w:rPr>
              <w:t xml:space="preserve">liés </w:t>
            </w:r>
            <w:r w:rsidRPr="0082489B">
              <w:rPr>
                <w:rFonts w:asciiTheme="minorHAnsi" w:hAnsiTheme="minorHAnsi" w:cstheme="minorHAnsi"/>
                <w:color w:val="000000"/>
              </w:rPr>
              <w:t>à la collecte d</w:t>
            </w:r>
            <w:r w:rsidRPr="0082489B">
              <w:rPr>
                <w:rFonts w:asciiTheme="minorHAnsi" w:hAnsiTheme="minorHAnsi" w:cstheme="minorHAnsi"/>
              </w:rPr>
              <w:t xml:space="preserve">’informations après </w:t>
            </w:r>
            <w:r w:rsidRPr="0082489B">
              <w:rPr>
                <w:rFonts w:asciiTheme="minorHAnsi" w:hAnsiTheme="minorHAnsi" w:cstheme="minorHAnsi"/>
                <w:color w:val="000000"/>
              </w:rPr>
              <w:t>une situation d'urgence ?</w:t>
            </w:r>
          </w:p>
          <w:p w14:paraId="5393D118" w14:textId="77777777" w:rsidR="00002D4A" w:rsidRPr="0082489B" w:rsidRDefault="00000000">
            <w:pPr>
              <w:spacing w:after="120"/>
              <w:rPr>
                <w:rFonts w:asciiTheme="minorHAnsi" w:hAnsiTheme="minorHAnsi" w:cstheme="minorHAnsi"/>
                <w:color w:val="000000"/>
              </w:rPr>
            </w:pPr>
            <w:r w:rsidRPr="0082489B">
              <w:rPr>
                <w:rFonts w:asciiTheme="minorHAnsi" w:hAnsiTheme="minorHAnsi" w:cstheme="minorHAnsi"/>
                <w:color w:val="000000"/>
              </w:rPr>
              <w:t>Indiquez-leur qu'ils doivent se référer aux pages 102 et 103 du manuel sur les ENAS pour obtenir des conseils.</w:t>
            </w:r>
          </w:p>
        </w:tc>
        <w:tc>
          <w:tcPr>
            <w:tcW w:w="15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C96852" w14:textId="77777777" w:rsidR="00002D4A" w:rsidRPr="0082489B" w:rsidRDefault="00002D4A">
            <w:pPr>
              <w:rPr>
                <w:rFonts w:asciiTheme="minorHAnsi" w:hAnsiTheme="minorHAnsi" w:cstheme="minorHAnsi"/>
              </w:rPr>
            </w:pPr>
          </w:p>
        </w:tc>
      </w:tr>
    </w:tbl>
    <w:p w14:paraId="445C8C5C" w14:textId="77777777" w:rsidR="00002D4A" w:rsidRPr="0082489B" w:rsidRDefault="00002D4A">
      <w:pPr>
        <w:rPr>
          <w:rFonts w:asciiTheme="minorHAnsi" w:hAnsiTheme="minorHAnsi" w:cstheme="minorHAnsi"/>
        </w:rPr>
      </w:pPr>
    </w:p>
    <w:sectPr w:rsidR="00002D4A" w:rsidRPr="0082489B">
      <w:headerReference w:type="default" r:id="rId8"/>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F7096D" w14:textId="77777777" w:rsidR="00E66997" w:rsidRDefault="00E66997">
      <w:pPr>
        <w:spacing w:after="0" w:line="240" w:lineRule="auto"/>
      </w:pPr>
      <w:r>
        <w:separator/>
      </w:r>
    </w:p>
  </w:endnote>
  <w:endnote w:type="continuationSeparator" w:id="0">
    <w:p w14:paraId="551620D1" w14:textId="77777777" w:rsidR="00E66997" w:rsidRDefault="00E669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6B52CD3A-F2FF-7B42-8F4E-A188CE2E363E}"/>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5" w:fontKey="{042C928B-B73A-224E-BA8F-A01B07C914F8}"/>
    <w:embedBold r:id="rId6" w:fontKey="{244DE1BD-0F58-9343-B744-E3B2D5842C07}"/>
    <w:embedItalic r:id="rId7" w:fontKey="{C02F5DAD-4A35-544D-90BA-A8D824EFC3D6}"/>
    <w:embedBoldItalic r:id="rId8" w:fontKey="{93E07F2E-0CD7-9248-A252-BCE63073FF16}"/>
  </w:font>
  <w:font w:name="Helvetica Neue Light">
    <w:altName w:val="HELVETICA NEUE LIGHT"/>
    <w:panose1 w:val="02000403000000020004"/>
    <w:charset w:val="00"/>
    <w:family w:val="auto"/>
    <w:pitch w:val="variable"/>
    <w:sig w:usb0="A00002FF" w:usb1="5000205B" w:usb2="00000002" w:usb3="00000000" w:csb0="00000007" w:csb1="00000000"/>
    <w:embedBold r:id="rId10" w:fontKey="{BE420DE3-04BB-034F-8189-279A45C0CDD7}"/>
    <w:embedBoldItalic r:id="rId12" w:fontKey="{87DBBAEF-3412-3445-9E74-2C33B89DEE93}"/>
  </w:font>
  <w:font w:name="Calibri Light">
    <w:panose1 w:val="020F0302020204030204"/>
    <w:charset w:val="00"/>
    <w:family w:val="swiss"/>
    <w:pitch w:val="variable"/>
    <w:sig w:usb0="E0002AFF" w:usb1="C000247B" w:usb2="00000009" w:usb3="00000000" w:csb0="000001FF" w:csb1="00000000"/>
    <w:embedRegular r:id="rId13" w:fontKey="{D6793975-3465-CB4B-8013-6E55EAD1ECCF}"/>
    <w:embedBold r:id="rId14" w:fontKey="{C7F754F2-A8D5-564A-A683-25B8EDA1FE47}"/>
    <w:embedItalic r:id="rId15" w:fontKey="{60E3513D-9471-D54F-9631-464D0E898724}"/>
    <w:embedBoldItalic r:id="rId16" w:fontKey="{16A84A68-1D6E-DB42-943E-B686569AD947}"/>
  </w:font>
  <w:font w:name="Times New Roman">
    <w:panose1 w:val="02020603050405020304"/>
    <w:charset w:val="00"/>
    <w:family w:val="roman"/>
    <w:pitch w:val="variable"/>
    <w:sig w:usb0="E0002EFF" w:usb1="C000785B" w:usb2="00000009" w:usb3="00000000" w:csb0="000001FF" w:csb1="00000000"/>
    <w:embedRegular r:id="rId17" w:fontKey="{BD44AE0A-5995-5C4E-B4F6-9BD98B91C4CE}"/>
    <w:embedBold r:id="rId18" w:fontKey="{D0D1B006-3158-5449-ADEF-B2509A11F3F2}"/>
    <w:embedItalic r:id="rId19" w:fontKey="{81155F44-2C62-6141-A1B1-2020FEEE9925}"/>
    <w:embedBoldItalic r:id="rId20" w:fontKey="{A27ED5E2-4082-0B42-A779-6CECEB09C913}"/>
  </w:font>
  <w:font w:name="Times New Roman (Headings CS)">
    <w:altName w:val="Times New Roman"/>
    <w:panose1 w:val="020B0604020202020204"/>
    <w:charset w:val="00"/>
    <w:family w:val="roman"/>
    <w:notTrueType/>
    <w:pitch w:val="default"/>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CAAED" w14:textId="77777777" w:rsidR="00E66997" w:rsidRDefault="00E66997">
      <w:pPr>
        <w:spacing w:after="0" w:line="240" w:lineRule="auto"/>
      </w:pPr>
      <w:r>
        <w:separator/>
      </w:r>
    </w:p>
  </w:footnote>
  <w:footnote w:type="continuationSeparator" w:id="0">
    <w:p w14:paraId="45540175" w14:textId="77777777" w:rsidR="00E66997" w:rsidRDefault="00E669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2C169" w14:textId="32AF9659" w:rsidR="00002D4A" w:rsidRDefault="0082489B">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15279945" wp14:editId="62DEFABA">
          <wp:simplePos x="0" y="0"/>
          <wp:positionH relativeFrom="column">
            <wp:posOffset>4312227</wp:posOffset>
          </wp:positionH>
          <wp:positionV relativeFrom="paragraph">
            <wp:posOffset>-436418</wp:posOffset>
          </wp:positionV>
          <wp:extent cx="2306782" cy="876097"/>
          <wp:effectExtent l="0" t="0" r="0" b="0"/>
          <wp:wrapNone/>
          <wp:docPr id="1392802789"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802789"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306782" cy="876097"/>
                  </a:xfrm>
                  <a:prstGeom prst="rect">
                    <a:avLst/>
                  </a:prstGeom>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color w:val="000000"/>
        <w:sz w:val="20"/>
        <w:szCs w:val="20"/>
      </w:rPr>
      <w:t>Formation des Formateurs sur les ENAS</w:t>
    </w:r>
  </w:p>
  <w:p w14:paraId="58E293D0" w14:textId="77777777" w:rsidR="00002D4A"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rFonts w:ascii="Calibri" w:eastAsia="Calibri" w:hAnsi="Calibri" w:cs="Calibri"/>
        <w:color w:val="000000"/>
        <w:sz w:val="20"/>
        <w:szCs w:val="20"/>
      </w:rPr>
      <w:t>Module 2.7 – Simulation Activité 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3E4160C"/>
    <w:multiLevelType w:val="multilevel"/>
    <w:tmpl w:val="111849DE"/>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6D5F2219"/>
    <w:multiLevelType w:val="multilevel"/>
    <w:tmpl w:val="A39408BE"/>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DBE3C50"/>
    <w:multiLevelType w:val="multilevel"/>
    <w:tmpl w:val="2E865A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9187456">
    <w:abstractNumId w:val="1"/>
  </w:num>
  <w:num w:numId="2" w16cid:durableId="1736471004">
    <w:abstractNumId w:val="4"/>
  </w:num>
  <w:num w:numId="3" w16cid:durableId="1390763953">
    <w:abstractNumId w:val="5"/>
  </w:num>
  <w:num w:numId="4" w16cid:durableId="610431115">
    <w:abstractNumId w:val="2"/>
  </w:num>
  <w:num w:numId="5" w16cid:durableId="894899528">
    <w:abstractNumId w:val="3"/>
  </w:num>
  <w:num w:numId="6" w16cid:durableId="499320211">
    <w:abstractNumId w:val="0"/>
  </w:num>
  <w:num w:numId="7" w16cid:durableId="19994573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70056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85844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6306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284964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097547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3261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302991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892055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97273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94715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680884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2D4A"/>
    <w:rsid w:val="00002D4A"/>
    <w:rsid w:val="0082489B"/>
    <w:rsid w:val="00A9707D"/>
    <w:rsid w:val="00E6699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7029A"/>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489B"/>
    <w:pPr>
      <w:spacing w:after="200" w:line="300" w:lineRule="auto"/>
    </w:pPr>
    <w:rPr>
      <w:rFonts w:ascii="Helvetica Neue Light" w:eastAsia="Helvetica Neue Light" w:hAnsi="Helvetica Neue Light" w:cs="Helvetica Neue Light"/>
      <w:sz w:val="22"/>
      <w:szCs w:val="22"/>
      <w:lang w:val="en-US"/>
    </w:rPr>
  </w:style>
  <w:style w:type="paragraph" w:styleId="Heading1">
    <w:name w:val="heading 1"/>
    <w:basedOn w:val="Normal"/>
    <w:next w:val="Normal"/>
    <w:link w:val="Heading1Char"/>
    <w:uiPriority w:val="9"/>
    <w:qFormat/>
    <w:rsid w:val="0082489B"/>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82489B"/>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82489B"/>
    <w:pPr>
      <w:outlineLvl w:val="2"/>
    </w:pPr>
    <w:rPr>
      <w:color w:val="7F9EBB" w:themeColor="accent1" w:themeTint="99"/>
    </w:rPr>
  </w:style>
  <w:style w:type="paragraph" w:styleId="Heading4">
    <w:name w:val="heading 4"/>
    <w:basedOn w:val="Normal"/>
    <w:next w:val="Normal"/>
    <w:link w:val="Heading4Char"/>
    <w:uiPriority w:val="9"/>
    <w:unhideWhenUsed/>
    <w:qFormat/>
    <w:rsid w:val="0082489B"/>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82489B"/>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82489B"/>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82489B"/>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82489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82489B"/>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rsid w:val="008248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2489B"/>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82489B"/>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paragraph" w:styleId="NormalWeb">
    <w:name w:val="Normal (Web)"/>
    <w:basedOn w:val="Normal"/>
    <w:uiPriority w:val="99"/>
    <w:semiHidden/>
    <w:unhideWhenUsed/>
    <w:rsid w:val="000A11CD"/>
    <w:pPr>
      <w:spacing w:before="100" w:beforeAutospacing="1" w:after="100" w:afterAutospacing="1"/>
    </w:pPr>
    <w:rPr>
      <w:rFonts w:ascii="Times New Roman" w:eastAsia="Times New Roman" w:hAnsi="Times New Roman" w:cs="Times New Roman"/>
      <w:lang w:eastAsia="en-GB"/>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character" w:customStyle="1" w:styleId="Heading7Char">
    <w:name w:val="Heading 7 Char"/>
    <w:aliases w:val="Table Body Char"/>
    <w:basedOn w:val="DefaultParagraphFont"/>
    <w:link w:val="Heading7"/>
    <w:uiPriority w:val="9"/>
    <w:rsid w:val="0082489B"/>
    <w:rPr>
      <w:rFonts w:ascii="Helvetica Neue Light" w:eastAsia="Helvetica Neue Light" w:hAnsi="Helvetica Neue Light" w:cs="Helvetica Neue Light"/>
      <w:color w:val="000000" w:themeColor="text1"/>
      <w:sz w:val="22"/>
      <w:szCs w:val="22"/>
      <w:lang w:val="en-US"/>
    </w:rPr>
  </w:style>
  <w:style w:type="character" w:customStyle="1" w:styleId="Heading8Char">
    <w:name w:val="Heading 8 Char"/>
    <w:aliases w:val="Subtitle for Title 2 Char"/>
    <w:basedOn w:val="DefaultParagraphFont"/>
    <w:link w:val="Heading8"/>
    <w:uiPriority w:val="9"/>
    <w:rsid w:val="0082489B"/>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82489B"/>
    <w:rPr>
      <w:rFonts w:eastAsiaTheme="majorEastAsia" w:cs="Times New Roman (Headings CS)"/>
      <w:iCs/>
      <w:color w:val="405D78" w:themeColor="accent1"/>
      <w:sz w:val="72"/>
      <w:szCs w:val="20"/>
      <w:shd w:val="clear" w:color="auto" w:fill="FFFFFF" w:themeFill="background1"/>
      <w:lang w:val="en-US"/>
    </w:rPr>
  </w:style>
  <w:style w:type="character" w:customStyle="1" w:styleId="Titre1Car">
    <w:name w:val="Titre 1 Car"/>
    <w:basedOn w:val="DefaultParagraphFont"/>
    <w:uiPriority w:val="9"/>
    <w:rsid w:val="00D73B74"/>
    <w:rPr>
      <w:rFonts w:asciiTheme="majorHAnsi" w:eastAsiaTheme="majorEastAsia" w:hAnsiTheme="majorHAnsi" w:cs="Times New Roman (Headings CS)"/>
      <w:bCs/>
      <w:caps/>
      <w:color w:val="0388C5" w:themeColor="accent5"/>
      <w:sz w:val="40"/>
      <w:szCs w:val="40"/>
      <w:lang w:val="en-US"/>
    </w:rPr>
  </w:style>
  <w:style w:type="character" w:customStyle="1" w:styleId="Titre2Car">
    <w:name w:val="Titre 2 Car"/>
    <w:basedOn w:val="DefaultParagraphFont"/>
    <w:uiPriority w:val="9"/>
    <w:rsid w:val="00D73B74"/>
    <w:rPr>
      <w:rFonts w:eastAsia="Helvetica Neue Light" w:cs="Helvetica Neue Light"/>
      <w:b/>
      <w:color w:val="405D78" w:themeColor="accent1"/>
      <w:sz w:val="28"/>
      <w:szCs w:val="28"/>
      <w:lang w:val="en-US"/>
    </w:rPr>
  </w:style>
  <w:style w:type="character" w:customStyle="1" w:styleId="Titre3Car">
    <w:name w:val="Titre 3 Car"/>
    <w:basedOn w:val="DefaultParagraphFont"/>
    <w:uiPriority w:val="9"/>
    <w:rsid w:val="00D73B74"/>
    <w:rPr>
      <w:rFonts w:eastAsia="Helvetica Neue Light" w:cs="Helvetica Neue Light"/>
      <w:b/>
      <w:color w:val="7F9EBB" w:themeColor="accent1" w:themeTint="99"/>
      <w:sz w:val="28"/>
      <w:szCs w:val="28"/>
      <w:lang w:val="en-US"/>
    </w:rPr>
  </w:style>
  <w:style w:type="character" w:customStyle="1" w:styleId="Titre4Car">
    <w:name w:val="Titre 4 Car"/>
    <w:basedOn w:val="DefaultParagraphFont"/>
    <w:uiPriority w:val="9"/>
    <w:rsid w:val="00D73B74"/>
    <w:rPr>
      <w:rFonts w:asciiTheme="majorHAnsi" w:eastAsiaTheme="majorEastAsia" w:hAnsiTheme="majorHAnsi" w:cstheme="majorBidi"/>
      <w:b/>
      <w:bCs/>
      <w:i/>
      <w:iCs/>
      <w:color w:val="405D78" w:themeColor="accent1"/>
      <w:sz w:val="22"/>
      <w:szCs w:val="22"/>
      <w:lang w:val="en-US"/>
    </w:rPr>
  </w:style>
  <w:style w:type="character" w:customStyle="1" w:styleId="Titre5Car">
    <w:name w:val="Titre 5 Car"/>
    <w:aliases w:val="Table Heading Car"/>
    <w:basedOn w:val="DefaultParagraphFont"/>
    <w:uiPriority w:val="9"/>
    <w:rsid w:val="00D73B74"/>
    <w:rPr>
      <w:rFonts w:ascii="Helvetica Neue Light" w:eastAsiaTheme="majorEastAsia" w:hAnsi="Helvetica Neue Light" w:cs="Times New Roman (Headings CS)"/>
      <w:b/>
      <w:bCs/>
      <w:color w:val="FFFFFF" w:themeColor="background1"/>
      <w:sz w:val="26"/>
      <w:szCs w:val="22"/>
      <w:lang w:val="en-US"/>
    </w:rPr>
  </w:style>
  <w:style w:type="character" w:customStyle="1" w:styleId="Titre6Car">
    <w:name w:val="Titre 6 Car"/>
    <w:aliases w:val="Table Sub Heading Car"/>
    <w:basedOn w:val="DefaultParagraphFont"/>
    <w:uiPriority w:val="9"/>
    <w:semiHidden/>
    <w:rsid w:val="00D73B74"/>
    <w:rPr>
      <w:rFonts w:eastAsiaTheme="majorEastAsia" w:cstheme="majorBidi"/>
      <w:b/>
      <w:bCs/>
      <w:i/>
      <w:iCs/>
      <w:color w:val="000000" w:themeColor="text1"/>
      <w:sz w:val="22"/>
      <w:szCs w:val="22"/>
      <w:lang w:val="en-US"/>
    </w:rPr>
  </w:style>
  <w:style w:type="paragraph" w:styleId="Caption">
    <w:name w:val="caption"/>
    <w:basedOn w:val="Normal"/>
    <w:next w:val="Normal"/>
    <w:uiPriority w:val="35"/>
    <w:semiHidden/>
    <w:unhideWhenUsed/>
    <w:qFormat/>
    <w:rsid w:val="0082489B"/>
    <w:pPr>
      <w:spacing w:line="240" w:lineRule="auto"/>
    </w:pPr>
    <w:rPr>
      <w:b/>
      <w:bCs/>
      <w:color w:val="405D78" w:themeColor="accent1"/>
      <w:sz w:val="18"/>
      <w:szCs w:val="18"/>
    </w:rPr>
  </w:style>
  <w:style w:type="character" w:customStyle="1" w:styleId="TitreCar">
    <w:name w:val="Titre Car"/>
    <w:aliases w:val="Title Of Document - Blue BG Car"/>
    <w:basedOn w:val="DefaultParagraphFont"/>
    <w:uiPriority w:val="10"/>
    <w:rsid w:val="00D73B74"/>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ous-titreCar">
    <w:name w:val="Sous-titre Car"/>
    <w:basedOn w:val="DefaultParagraphFont"/>
    <w:uiPriority w:val="11"/>
    <w:rsid w:val="00D73B74"/>
    <w:rPr>
      <w:color w:val="405D78"/>
      <w:sz w:val="44"/>
      <w:szCs w:val="44"/>
      <w:lang w:val="en-US"/>
    </w:rPr>
  </w:style>
  <w:style w:type="character" w:styleId="Strong">
    <w:name w:val="Strong"/>
    <w:uiPriority w:val="22"/>
    <w:qFormat/>
    <w:rsid w:val="0082489B"/>
    <w:rPr>
      <w:rFonts w:ascii="Helvetica Neue Medium" w:hAnsi="Helvetica Neue Medium"/>
    </w:rPr>
  </w:style>
  <w:style w:type="paragraph" w:styleId="ListParagraph">
    <w:name w:val="List Paragraph"/>
    <w:basedOn w:val="Normal"/>
    <w:uiPriority w:val="34"/>
    <w:qFormat/>
    <w:rsid w:val="0082489B"/>
    <w:pPr>
      <w:ind w:left="720"/>
      <w:contextualSpacing/>
    </w:pPr>
  </w:style>
  <w:style w:type="paragraph" w:styleId="Quote">
    <w:name w:val="Quote"/>
    <w:basedOn w:val="Normal"/>
    <w:next w:val="Normal"/>
    <w:link w:val="QuoteChar"/>
    <w:uiPriority w:val="29"/>
    <w:qFormat/>
    <w:rsid w:val="0082489B"/>
    <w:rPr>
      <w:i/>
      <w:iCs/>
      <w:color w:val="000000" w:themeColor="text1"/>
    </w:rPr>
  </w:style>
  <w:style w:type="character" w:customStyle="1" w:styleId="QuoteChar">
    <w:name w:val="Quote Char"/>
    <w:basedOn w:val="DefaultParagraphFont"/>
    <w:link w:val="Quote"/>
    <w:uiPriority w:val="29"/>
    <w:rsid w:val="0082489B"/>
    <w:rPr>
      <w:rFonts w:ascii="Helvetica Neue Light" w:eastAsia="Helvetica Neue Light" w:hAnsi="Helvetica Neue Light" w:cs="Helvetica Neue Light"/>
      <w:i/>
      <w:iCs/>
      <w:color w:val="000000" w:themeColor="text1"/>
      <w:sz w:val="22"/>
      <w:szCs w:val="22"/>
      <w:lang w:val="en-US"/>
    </w:rPr>
  </w:style>
  <w:style w:type="paragraph" w:styleId="IntenseQuote">
    <w:name w:val="Intense Quote"/>
    <w:basedOn w:val="Normal"/>
    <w:next w:val="Normal"/>
    <w:link w:val="IntenseQuoteChar"/>
    <w:uiPriority w:val="30"/>
    <w:qFormat/>
    <w:rsid w:val="0082489B"/>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82489B"/>
    <w:rPr>
      <w:rFonts w:ascii="Helvetica Neue Light" w:eastAsia="Helvetica Neue Light" w:hAnsi="Helvetica Neue Light" w:cs="Helvetica Neue Light"/>
      <w:b/>
      <w:bCs/>
      <w:i/>
      <w:iCs/>
      <w:color w:val="405D78" w:themeColor="accent1"/>
      <w:sz w:val="22"/>
      <w:szCs w:val="22"/>
      <w:lang w:val="en-US"/>
    </w:rPr>
  </w:style>
  <w:style w:type="character" w:styleId="SubtleEmphasis">
    <w:name w:val="Subtle Emphasis"/>
    <w:basedOn w:val="DefaultParagraphFont"/>
    <w:uiPriority w:val="19"/>
    <w:qFormat/>
    <w:rsid w:val="0082489B"/>
    <w:rPr>
      <w:i/>
      <w:iCs/>
      <w:color w:val="808080" w:themeColor="text1" w:themeTint="7F"/>
    </w:rPr>
  </w:style>
  <w:style w:type="character" w:styleId="IntenseEmphasis">
    <w:name w:val="Intense Emphasis"/>
    <w:basedOn w:val="DefaultParagraphFont"/>
    <w:uiPriority w:val="21"/>
    <w:qFormat/>
    <w:rsid w:val="0082489B"/>
    <w:rPr>
      <w:b/>
      <w:bCs/>
      <w:i/>
      <w:iCs/>
      <w:color w:val="405D78" w:themeColor="accent1"/>
    </w:rPr>
  </w:style>
  <w:style w:type="character" w:styleId="SubtleReference">
    <w:name w:val="Subtle Reference"/>
    <w:basedOn w:val="DefaultParagraphFont"/>
    <w:uiPriority w:val="31"/>
    <w:qFormat/>
    <w:rsid w:val="0082489B"/>
    <w:rPr>
      <w:smallCaps/>
      <w:color w:val="97467C" w:themeColor="accent2"/>
      <w:u w:val="single"/>
    </w:rPr>
  </w:style>
  <w:style w:type="character" w:styleId="IntenseReference">
    <w:name w:val="Intense Reference"/>
    <w:basedOn w:val="DefaultParagraphFont"/>
    <w:uiPriority w:val="32"/>
    <w:qFormat/>
    <w:rsid w:val="0082489B"/>
    <w:rPr>
      <w:b/>
      <w:bCs/>
      <w:smallCaps/>
      <w:color w:val="97467C" w:themeColor="accent2"/>
      <w:spacing w:val="5"/>
      <w:u w:val="single"/>
    </w:rPr>
  </w:style>
  <w:style w:type="character" w:styleId="BookTitle">
    <w:name w:val="Book Title"/>
    <w:basedOn w:val="DefaultParagraphFont"/>
    <w:uiPriority w:val="33"/>
    <w:qFormat/>
    <w:rsid w:val="0082489B"/>
    <w:rPr>
      <w:b/>
      <w:bCs/>
      <w:smallCaps/>
      <w:spacing w:val="5"/>
    </w:rPr>
  </w:style>
  <w:style w:type="paragraph" w:styleId="TOCHeading">
    <w:name w:val="TOC Heading"/>
    <w:basedOn w:val="Heading1"/>
    <w:next w:val="Normal"/>
    <w:uiPriority w:val="39"/>
    <w:unhideWhenUsed/>
    <w:qFormat/>
    <w:rsid w:val="0082489B"/>
    <w:pPr>
      <w:outlineLvl w:val="9"/>
    </w:pPr>
  </w:style>
  <w:style w:type="paragraph" w:styleId="Revision">
    <w:name w:val="Revision"/>
    <w:hidden/>
    <w:uiPriority w:val="99"/>
    <w:semiHidden/>
    <w:rsid w:val="0082489B"/>
    <w:pPr>
      <w:spacing w:after="0" w:line="240" w:lineRule="auto"/>
    </w:pPr>
    <w:rPr>
      <w:rFonts w:ascii="Helvetica Neue Light" w:eastAsia="Helvetica Neue Light" w:hAnsi="Helvetica Neue Light" w:cs="Helvetica Neue Light"/>
      <w:sz w:val="22"/>
      <w:szCs w:val="22"/>
      <w:lang w:val="en-US"/>
    </w:rPr>
  </w:style>
  <w:style w:type="character" w:styleId="UnresolvedMention">
    <w:name w:val="Unresolved Mention"/>
    <w:basedOn w:val="DefaultParagraphFont"/>
    <w:uiPriority w:val="99"/>
    <w:rsid w:val="0082489B"/>
    <w:rPr>
      <w:color w:val="605E5C"/>
      <w:shd w:val="clear" w:color="auto" w:fill="E1DFDD"/>
    </w:rPr>
  </w:style>
  <w:style w:type="paragraph" w:styleId="TOAHeading">
    <w:name w:val="toa heading"/>
    <w:basedOn w:val="Normal"/>
    <w:next w:val="Normal"/>
    <w:uiPriority w:val="99"/>
    <w:unhideWhenUsed/>
    <w:rsid w:val="0082489B"/>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82489B"/>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ar,Char3 Char1"/>
    <w:basedOn w:val="Normal"/>
    <w:link w:val="FootnoteTextChar"/>
    <w:uiPriority w:val="99"/>
    <w:unhideWhenUsed/>
    <w:rsid w:val="0082489B"/>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82489B"/>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82489B"/>
    <w:rPr>
      <w:vertAlign w:val="superscript"/>
    </w:rPr>
  </w:style>
  <w:style w:type="character" w:styleId="Hyperlink">
    <w:name w:val="Hyperlink"/>
    <w:basedOn w:val="DefaultParagraphFont"/>
    <w:uiPriority w:val="99"/>
    <w:unhideWhenUsed/>
    <w:rsid w:val="0082489B"/>
    <w:rPr>
      <w:color w:val="47C2FC" w:themeColor="accent5" w:themeTint="99"/>
      <w:u w:val="single"/>
    </w:rPr>
  </w:style>
  <w:style w:type="paragraph" w:styleId="CommentText">
    <w:name w:val="annotation text"/>
    <w:basedOn w:val="Normal"/>
    <w:link w:val="CommentTextChar"/>
    <w:uiPriority w:val="99"/>
    <w:unhideWhenUsed/>
    <w:rsid w:val="0082489B"/>
    <w:pPr>
      <w:spacing w:after="0" w:line="240" w:lineRule="auto"/>
    </w:pPr>
    <w:rPr>
      <w:sz w:val="20"/>
      <w:szCs w:val="20"/>
    </w:rPr>
  </w:style>
  <w:style w:type="character" w:customStyle="1" w:styleId="CommentTextChar">
    <w:name w:val="Comment Text Char"/>
    <w:basedOn w:val="DefaultParagraphFont"/>
    <w:link w:val="CommentText"/>
    <w:uiPriority w:val="99"/>
    <w:rsid w:val="0082489B"/>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82489B"/>
    <w:pPr>
      <w:spacing w:after="240"/>
    </w:pPr>
  </w:style>
  <w:style w:type="character" w:customStyle="1" w:styleId="BodyTextChar">
    <w:name w:val="Body Text Char"/>
    <w:basedOn w:val="DefaultParagraphFont"/>
    <w:link w:val="BodyText"/>
    <w:uiPriority w:val="99"/>
    <w:rsid w:val="0082489B"/>
    <w:rPr>
      <w:rFonts w:ascii="Helvetica Neue Light" w:eastAsia="Helvetica Neue Light" w:hAnsi="Helvetica Neue Light" w:cs="Helvetica Neue Light"/>
      <w:sz w:val="22"/>
      <w:szCs w:val="22"/>
      <w:lang w:val="en-US"/>
    </w:rPr>
  </w:style>
  <w:style w:type="paragraph" w:styleId="Footer">
    <w:name w:val="footer"/>
    <w:basedOn w:val="Normal"/>
    <w:link w:val="FooterChar"/>
    <w:uiPriority w:val="99"/>
    <w:unhideWhenUsed/>
    <w:rsid w:val="008248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82489B"/>
    <w:rPr>
      <w:rFonts w:ascii="Helvetica Neue Light" w:eastAsia="Helvetica Neue Light" w:hAnsi="Helvetica Neue Light" w:cs="Helvetica Neue Light"/>
      <w:sz w:val="22"/>
      <w:szCs w:val="22"/>
      <w:lang w:val="en-US"/>
    </w:rPr>
  </w:style>
  <w:style w:type="character" w:styleId="FollowedHyperlink">
    <w:name w:val="FollowedHyperlink"/>
    <w:basedOn w:val="DefaultParagraphFont"/>
    <w:uiPriority w:val="99"/>
    <w:semiHidden/>
    <w:unhideWhenUsed/>
    <w:rsid w:val="0082489B"/>
    <w:rPr>
      <w:color w:val="0388C5" w:themeColor="accent5"/>
      <w:u w:val="single"/>
    </w:rPr>
  </w:style>
  <w:style w:type="table" w:styleId="TableGrid">
    <w:name w:val="Table Grid"/>
    <w:basedOn w:val="TableNormal"/>
    <w:uiPriority w:val="39"/>
    <w:rsid w:val="0082489B"/>
    <w:pPr>
      <w:spacing w:after="0" w:line="240" w:lineRule="auto"/>
    </w:pPr>
    <w:rPr>
      <w:rFonts w:ascii="Helvetica Neue Light" w:eastAsia="Helvetica Neue Light" w:hAnsi="Helvetica Neue Light" w:cs="Helvetica Neue Light"/>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82489B"/>
    <w:pPr>
      <w:spacing w:after="0"/>
    </w:pPr>
  </w:style>
  <w:style w:type="paragraph" w:styleId="Signature">
    <w:name w:val="Signature"/>
    <w:basedOn w:val="Normal"/>
    <w:link w:val="SignatureChar"/>
    <w:uiPriority w:val="99"/>
    <w:unhideWhenUsed/>
    <w:rsid w:val="0082489B"/>
    <w:pPr>
      <w:spacing w:after="0" w:line="240" w:lineRule="auto"/>
      <w:ind w:left="4320"/>
    </w:pPr>
  </w:style>
  <w:style w:type="character" w:customStyle="1" w:styleId="SignatureChar">
    <w:name w:val="Signature Char"/>
    <w:basedOn w:val="DefaultParagraphFont"/>
    <w:link w:val="Signature"/>
    <w:uiPriority w:val="99"/>
    <w:rsid w:val="0082489B"/>
    <w:rPr>
      <w:rFonts w:ascii="Helvetica Neue Light" w:eastAsia="Helvetica Neue Light" w:hAnsi="Helvetica Neue Light" w:cs="Helvetica Neue Light"/>
      <w:sz w:val="22"/>
      <w:szCs w:val="22"/>
      <w:lang w:val="en-US"/>
    </w:rPr>
  </w:style>
  <w:style w:type="character" w:styleId="SmartHyperlink">
    <w:name w:val="Smart Hyperlink"/>
    <w:basedOn w:val="DefaultParagraphFont"/>
    <w:uiPriority w:val="99"/>
    <w:unhideWhenUsed/>
    <w:rsid w:val="0082489B"/>
    <w:rPr>
      <w:u w:val="dotted"/>
    </w:rPr>
  </w:style>
  <w:style w:type="paragraph" w:styleId="Salutation">
    <w:name w:val="Salutation"/>
    <w:basedOn w:val="Normal"/>
    <w:next w:val="Normal"/>
    <w:link w:val="SalutationChar"/>
    <w:uiPriority w:val="99"/>
    <w:unhideWhenUsed/>
    <w:rsid w:val="0082489B"/>
  </w:style>
  <w:style w:type="character" w:customStyle="1" w:styleId="SalutationChar">
    <w:name w:val="Salutation Char"/>
    <w:basedOn w:val="DefaultParagraphFont"/>
    <w:link w:val="Salutation"/>
    <w:uiPriority w:val="99"/>
    <w:rsid w:val="0082489B"/>
    <w:rPr>
      <w:rFonts w:ascii="Helvetica Neue Light" w:eastAsia="Helvetica Neue Light" w:hAnsi="Helvetica Neue Light" w:cs="Helvetica Neue Light"/>
      <w:sz w:val="22"/>
      <w:szCs w:val="22"/>
      <w:lang w:val="en-US"/>
    </w:rPr>
  </w:style>
  <w:style w:type="paragraph" w:styleId="BodyText2">
    <w:name w:val="Body Text 2"/>
    <w:aliases w:val="Table Body Text"/>
    <w:basedOn w:val="BodyText"/>
    <w:link w:val="BodyText2Char"/>
    <w:uiPriority w:val="99"/>
    <w:unhideWhenUsed/>
    <w:rsid w:val="0082489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82489B"/>
    <w:rPr>
      <w:rFonts w:ascii="Helvetica Neue Light" w:eastAsia="Helvetica Neue Light" w:hAnsi="Helvetica Neue Light" w:cs="Helvetica Neue Light"/>
      <w:sz w:val="22"/>
      <w:szCs w:val="22"/>
      <w:lang w:val="en-US"/>
    </w:rPr>
  </w:style>
  <w:style w:type="paragraph" w:styleId="Header">
    <w:name w:val="header"/>
    <w:basedOn w:val="Normal"/>
    <w:link w:val="HeaderChar"/>
    <w:uiPriority w:val="99"/>
    <w:unhideWhenUsed/>
    <w:rsid w:val="008248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82489B"/>
    <w:rPr>
      <w:rFonts w:ascii="Helvetica Neue Light" w:eastAsia="Helvetica Neue Light" w:hAnsi="Helvetica Neue Light" w:cs="Helvetica Neue Light"/>
      <w:sz w:val="22"/>
      <w:szCs w:val="22"/>
      <w:lang w:val="en-US"/>
    </w:rPr>
  </w:style>
  <w:style w:type="character" w:styleId="PageNumber">
    <w:name w:val="page number"/>
    <w:basedOn w:val="DefaultParagraphFont"/>
    <w:uiPriority w:val="99"/>
    <w:semiHidden/>
    <w:unhideWhenUsed/>
    <w:rsid w:val="0082489B"/>
  </w:style>
  <w:style w:type="character" w:customStyle="1" w:styleId="SubtitleTitle2">
    <w:name w:val="SubtitleTitle 2"/>
    <w:basedOn w:val="DefaultParagraphFont"/>
    <w:uiPriority w:val="1"/>
    <w:qFormat/>
    <w:rsid w:val="0082489B"/>
    <w:rPr>
      <w:sz w:val="48"/>
      <w:szCs w:val="48"/>
    </w:rPr>
  </w:style>
  <w:style w:type="paragraph" w:styleId="TOC1">
    <w:name w:val="toc 1"/>
    <w:basedOn w:val="Normal"/>
    <w:next w:val="Normal"/>
    <w:autoRedefine/>
    <w:uiPriority w:val="39"/>
    <w:unhideWhenUsed/>
    <w:rsid w:val="0082489B"/>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82489B"/>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82489B"/>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82489B"/>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82489B"/>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82489B"/>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82489B"/>
    <w:pPr>
      <w:spacing w:after="200" w:line="276" w:lineRule="auto"/>
      <w:ind w:firstLine="360"/>
    </w:pPr>
  </w:style>
  <w:style w:type="character" w:customStyle="1" w:styleId="BodyTextFirstIndentChar">
    <w:name w:val="Body Text First Indent Char"/>
    <w:basedOn w:val="BodyTextChar"/>
    <w:link w:val="BodyTextFirstIndent"/>
    <w:uiPriority w:val="99"/>
    <w:rsid w:val="0082489B"/>
    <w:rPr>
      <w:rFonts w:ascii="Helvetica Neue Light" w:eastAsia="Helvetica Neue Light" w:hAnsi="Helvetica Neue Light" w:cs="Helvetica Neue Light"/>
      <w:sz w:val="22"/>
      <w:szCs w:val="22"/>
      <w:lang w:val="en-US"/>
    </w:rPr>
  </w:style>
  <w:style w:type="paragraph" w:styleId="BodyTextIndent">
    <w:name w:val="Body Text Indent"/>
    <w:basedOn w:val="Normal"/>
    <w:link w:val="BodyTextIndentChar"/>
    <w:uiPriority w:val="99"/>
    <w:unhideWhenUsed/>
    <w:rsid w:val="0082489B"/>
    <w:pPr>
      <w:spacing w:after="120"/>
      <w:ind w:left="360"/>
    </w:pPr>
  </w:style>
  <w:style w:type="character" w:customStyle="1" w:styleId="BodyTextIndentChar">
    <w:name w:val="Body Text Indent Char"/>
    <w:basedOn w:val="DefaultParagraphFont"/>
    <w:link w:val="BodyTextIndent"/>
    <w:uiPriority w:val="99"/>
    <w:rsid w:val="0082489B"/>
    <w:rPr>
      <w:rFonts w:ascii="Helvetica Neue Light" w:eastAsia="Helvetica Neue Light" w:hAnsi="Helvetica Neue Light" w:cs="Helvetica Neue Light"/>
      <w:sz w:val="22"/>
      <w:szCs w:val="22"/>
      <w:lang w:val="en-US"/>
    </w:rPr>
  </w:style>
  <w:style w:type="paragraph" w:styleId="BodyTextFirstIndent2">
    <w:name w:val="Body Text First Indent 2"/>
    <w:basedOn w:val="BodyTextIndent"/>
    <w:link w:val="BodyTextFirstIndent2Char"/>
    <w:uiPriority w:val="99"/>
    <w:unhideWhenUsed/>
    <w:rsid w:val="0082489B"/>
    <w:pPr>
      <w:spacing w:after="200"/>
      <w:ind w:firstLine="360"/>
    </w:pPr>
  </w:style>
  <w:style w:type="character" w:customStyle="1" w:styleId="BodyTextFirstIndent2Char">
    <w:name w:val="Body Text First Indent 2 Char"/>
    <w:basedOn w:val="BodyTextIndentChar"/>
    <w:link w:val="BodyTextFirstIndent2"/>
    <w:uiPriority w:val="99"/>
    <w:rsid w:val="0082489B"/>
    <w:rPr>
      <w:rFonts w:ascii="Helvetica Neue Light" w:eastAsia="Helvetica Neue Light" w:hAnsi="Helvetica Neue Light" w:cs="Helvetica Neue Light"/>
      <w:sz w:val="22"/>
      <w:szCs w:val="22"/>
      <w:lang w:val="en-US"/>
    </w:rPr>
  </w:style>
  <w:style w:type="paragraph" w:styleId="BodyTextIndent2">
    <w:name w:val="Body Text Indent 2"/>
    <w:basedOn w:val="Normal"/>
    <w:link w:val="BodyTextIndent2Char"/>
    <w:uiPriority w:val="99"/>
    <w:unhideWhenUsed/>
    <w:rsid w:val="0082489B"/>
    <w:pPr>
      <w:spacing w:after="120" w:line="480" w:lineRule="auto"/>
      <w:ind w:left="360"/>
    </w:pPr>
  </w:style>
  <w:style w:type="character" w:customStyle="1" w:styleId="BodyTextIndent2Char">
    <w:name w:val="Body Text Indent 2 Char"/>
    <w:basedOn w:val="DefaultParagraphFont"/>
    <w:link w:val="BodyTextIndent2"/>
    <w:uiPriority w:val="99"/>
    <w:rsid w:val="0082489B"/>
    <w:rPr>
      <w:rFonts w:ascii="Helvetica Neue Light" w:eastAsia="Helvetica Neue Light" w:hAnsi="Helvetica Neue Light" w:cs="Helvetica Neue Light"/>
      <w:sz w:val="22"/>
      <w:szCs w:val="22"/>
      <w:lang w:val="en-US"/>
    </w:rPr>
  </w:style>
  <w:style w:type="paragraph" w:styleId="BodyText3">
    <w:name w:val="Body Text 3"/>
    <w:basedOn w:val="Normal"/>
    <w:link w:val="BodyText3Char"/>
    <w:uiPriority w:val="99"/>
    <w:unhideWhenUsed/>
    <w:rsid w:val="0082489B"/>
    <w:pPr>
      <w:spacing w:after="120"/>
    </w:pPr>
    <w:rPr>
      <w:sz w:val="18"/>
      <w:szCs w:val="16"/>
    </w:rPr>
  </w:style>
  <w:style w:type="character" w:customStyle="1" w:styleId="BodyText3Char">
    <w:name w:val="Body Text 3 Char"/>
    <w:basedOn w:val="DefaultParagraphFont"/>
    <w:link w:val="BodyText3"/>
    <w:uiPriority w:val="99"/>
    <w:rsid w:val="0082489B"/>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82489B"/>
    <w:pPr>
      <w:spacing w:after="120"/>
      <w:ind w:left="360"/>
    </w:pPr>
    <w:rPr>
      <w:sz w:val="18"/>
      <w:szCs w:val="16"/>
    </w:rPr>
  </w:style>
  <w:style w:type="character" w:customStyle="1" w:styleId="BodyTextIndent3Char">
    <w:name w:val="Body Text Indent 3 Char"/>
    <w:basedOn w:val="DefaultParagraphFont"/>
    <w:link w:val="BodyTextIndent3"/>
    <w:uiPriority w:val="99"/>
    <w:rsid w:val="0082489B"/>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82489B"/>
    <w:pPr>
      <w:spacing w:after="0" w:line="240" w:lineRule="auto"/>
      <w:ind w:left="4320"/>
    </w:pPr>
  </w:style>
  <w:style w:type="character" w:customStyle="1" w:styleId="ClosingChar">
    <w:name w:val="Closing Char"/>
    <w:basedOn w:val="DefaultParagraphFont"/>
    <w:link w:val="Closing"/>
    <w:uiPriority w:val="99"/>
    <w:rsid w:val="0082489B"/>
    <w:rPr>
      <w:rFonts w:ascii="Helvetica Neue Light" w:eastAsia="Helvetica Neue Light" w:hAnsi="Helvetica Neue Light" w:cs="Helvetica Neue Light"/>
      <w:sz w:val="22"/>
      <w:szCs w:val="22"/>
      <w:lang w:val="en-US"/>
    </w:rPr>
  </w:style>
  <w:style w:type="character" w:styleId="CommentReference">
    <w:name w:val="annotation reference"/>
    <w:basedOn w:val="DefaultParagraphFont"/>
    <w:uiPriority w:val="99"/>
    <w:unhideWhenUsed/>
    <w:rsid w:val="0082489B"/>
    <w:rPr>
      <w:sz w:val="16"/>
      <w:szCs w:val="16"/>
    </w:rPr>
  </w:style>
  <w:style w:type="paragraph" w:styleId="TOC7">
    <w:name w:val="toc 7"/>
    <w:basedOn w:val="Normal"/>
    <w:next w:val="Normal"/>
    <w:autoRedefine/>
    <w:uiPriority w:val="39"/>
    <w:unhideWhenUsed/>
    <w:rsid w:val="0082489B"/>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82489B"/>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82489B"/>
    <w:pPr>
      <w:spacing w:after="0"/>
      <w:ind w:left="1760"/>
    </w:pPr>
    <w:rPr>
      <w:rFonts w:asciiTheme="minorHAnsi" w:hAnsiTheme="minorHAnsi"/>
      <w:sz w:val="20"/>
      <w:szCs w:val="20"/>
    </w:rPr>
  </w:style>
  <w:style w:type="paragraph" w:styleId="BlockText">
    <w:name w:val="Block Text"/>
    <w:basedOn w:val="Normal"/>
    <w:uiPriority w:val="99"/>
    <w:unhideWhenUsed/>
    <w:qFormat/>
    <w:rsid w:val="0082489B"/>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82489B"/>
    <w:pPr>
      <w:numPr>
        <w:numId w:val="6"/>
      </w:numPr>
      <w:spacing w:after="120"/>
    </w:pPr>
  </w:style>
  <w:style w:type="paragraph" w:styleId="ListBullet2">
    <w:name w:val="List Bullet 2"/>
    <w:basedOn w:val="Normal"/>
    <w:uiPriority w:val="99"/>
    <w:unhideWhenUsed/>
    <w:rsid w:val="0082489B"/>
    <w:pPr>
      <w:tabs>
        <w:tab w:val="num" w:pos="720"/>
      </w:tabs>
      <w:spacing w:after="120"/>
      <w:ind w:left="720" w:hanging="720"/>
    </w:pPr>
  </w:style>
  <w:style w:type="character" w:styleId="LineNumber">
    <w:name w:val="line number"/>
    <w:basedOn w:val="DefaultParagraphFont"/>
    <w:uiPriority w:val="99"/>
    <w:unhideWhenUsed/>
    <w:rsid w:val="0082489B"/>
  </w:style>
  <w:style w:type="paragraph" w:customStyle="1" w:styleId="NumberedList">
    <w:name w:val="Numbered List"/>
    <w:basedOn w:val="ListBullet2"/>
    <w:qFormat/>
    <w:rsid w:val="0082489B"/>
  </w:style>
  <w:style w:type="paragraph" w:styleId="ListNumber">
    <w:name w:val="List Number"/>
    <w:basedOn w:val="Normal"/>
    <w:uiPriority w:val="99"/>
    <w:unhideWhenUsed/>
    <w:rsid w:val="0082489B"/>
    <w:pPr>
      <w:tabs>
        <w:tab w:val="num" w:pos="720"/>
      </w:tabs>
      <w:spacing w:after="120"/>
      <w:ind w:left="720" w:hanging="720"/>
    </w:pPr>
  </w:style>
  <w:style w:type="paragraph" w:styleId="ListNumber2">
    <w:name w:val="List Number 2"/>
    <w:basedOn w:val="Normal"/>
    <w:uiPriority w:val="99"/>
    <w:unhideWhenUsed/>
    <w:rsid w:val="0082489B"/>
    <w:pPr>
      <w:tabs>
        <w:tab w:val="num" w:pos="720"/>
      </w:tabs>
      <w:spacing w:after="120"/>
      <w:ind w:left="720" w:hanging="720"/>
    </w:pPr>
  </w:style>
  <w:style w:type="paragraph" w:styleId="ListNumber3">
    <w:name w:val="List Number 3"/>
    <w:basedOn w:val="Normal"/>
    <w:uiPriority w:val="99"/>
    <w:unhideWhenUsed/>
    <w:rsid w:val="0082489B"/>
    <w:pPr>
      <w:tabs>
        <w:tab w:val="num" w:pos="720"/>
      </w:tabs>
      <w:spacing w:after="120"/>
      <w:ind w:left="720" w:hanging="720"/>
    </w:pPr>
  </w:style>
  <w:style w:type="paragraph" w:styleId="ListNumber4">
    <w:name w:val="List Number 4"/>
    <w:basedOn w:val="Normal"/>
    <w:uiPriority w:val="99"/>
    <w:unhideWhenUsed/>
    <w:rsid w:val="0082489B"/>
    <w:pPr>
      <w:tabs>
        <w:tab w:val="num" w:pos="720"/>
      </w:tabs>
      <w:spacing w:after="120"/>
      <w:ind w:left="720" w:hanging="720"/>
    </w:pPr>
  </w:style>
  <w:style w:type="paragraph" w:styleId="ListNumber5">
    <w:name w:val="List Number 5"/>
    <w:basedOn w:val="Normal"/>
    <w:uiPriority w:val="99"/>
    <w:unhideWhenUsed/>
    <w:rsid w:val="0082489B"/>
    <w:pPr>
      <w:tabs>
        <w:tab w:val="num" w:pos="720"/>
      </w:tabs>
      <w:spacing w:after="120"/>
      <w:ind w:left="720" w:hanging="720"/>
    </w:pPr>
  </w:style>
  <w:style w:type="table" w:styleId="GridTable1Light-Accent1">
    <w:name w:val="Grid Table 1 Light Accent 1"/>
    <w:basedOn w:val="TableNormal"/>
    <w:uiPriority w:val="46"/>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82489B"/>
    <w:pPr>
      <w:tabs>
        <w:tab w:val="num" w:pos="720"/>
      </w:tabs>
      <w:spacing w:after="120"/>
      <w:ind w:left="720" w:hanging="720"/>
    </w:pPr>
  </w:style>
  <w:style w:type="paragraph" w:styleId="ListBullet5">
    <w:name w:val="List Bullet 5"/>
    <w:basedOn w:val="Normal"/>
    <w:uiPriority w:val="99"/>
    <w:unhideWhenUsed/>
    <w:rsid w:val="0082489B"/>
    <w:pPr>
      <w:tabs>
        <w:tab w:val="num" w:pos="720"/>
      </w:tabs>
      <w:spacing w:after="120"/>
      <w:ind w:left="720" w:hanging="720"/>
    </w:pPr>
  </w:style>
  <w:style w:type="paragraph" w:styleId="ListBullet4">
    <w:name w:val="List Bullet 4"/>
    <w:basedOn w:val="Normal"/>
    <w:uiPriority w:val="99"/>
    <w:unhideWhenUsed/>
    <w:rsid w:val="0082489B"/>
    <w:pPr>
      <w:tabs>
        <w:tab w:val="num" w:pos="720"/>
      </w:tabs>
      <w:spacing w:after="120"/>
      <w:ind w:left="720" w:hanging="720"/>
    </w:pPr>
  </w:style>
  <w:style w:type="paragraph" w:customStyle="1" w:styleId="Heading2WithNumbers">
    <w:name w:val="Heading 2 With Numbers"/>
    <w:basedOn w:val="ListNumber2"/>
    <w:qFormat/>
    <w:rsid w:val="0082489B"/>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82489B"/>
    <w:pPr>
      <w:spacing w:after="0" w:line="240" w:lineRule="auto"/>
    </w:pPr>
    <w:rPr>
      <w:rFonts w:ascii="Helvetica Neue Light" w:eastAsia="Helvetica Neue Light" w:hAnsi="Helvetica Neue Light" w:cs="Helvetica Neue Light"/>
      <w:color w:val="026593" w:themeColor="accent5" w:themeShade="BF"/>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82489B"/>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2489B"/>
    <w:pPr>
      <w:tabs>
        <w:tab w:val="num" w:pos="720"/>
      </w:tabs>
      <w:ind w:left="720" w:hanging="720"/>
    </w:pPr>
  </w:style>
  <w:style w:type="paragraph" w:styleId="List">
    <w:name w:val="List"/>
    <w:basedOn w:val="Normal"/>
    <w:uiPriority w:val="99"/>
    <w:unhideWhenUsed/>
    <w:rsid w:val="0082489B"/>
    <w:pPr>
      <w:ind w:left="360" w:hanging="360"/>
      <w:contextualSpacing/>
    </w:pPr>
  </w:style>
  <w:style w:type="paragraph" w:styleId="Subtitle">
    <w:name w:val="Subtitle"/>
    <w:basedOn w:val="Normal"/>
    <w:next w:val="Normal"/>
    <w:link w:val="SubtitleChar"/>
    <w:uiPriority w:val="11"/>
    <w:qFormat/>
    <w:rsid w:val="0082489B"/>
    <w:pPr>
      <w:spacing w:before="240"/>
    </w:pPr>
    <w:rPr>
      <w:rFonts w:ascii="Calibri" w:eastAsia="Calibri" w:hAnsi="Calibri" w:cs="Calibri"/>
      <w:color w:val="405D78"/>
      <w:sz w:val="44"/>
      <w:szCs w:val="44"/>
    </w:rPr>
  </w:style>
  <w:style w:type="table" w:customStyle="1" w:styleId="a1">
    <w:basedOn w:val="TableNormal0"/>
    <w:tblPr>
      <w:tblStyleRowBandSize w:val="1"/>
      <w:tblStyleColBandSize w:val="1"/>
      <w:tblCellMar>
        <w:top w:w="15" w:type="dxa"/>
        <w:left w:w="15" w:type="dxa"/>
        <w:bottom w:w="15" w:type="dxa"/>
        <w:right w:w="15" w:type="dxa"/>
      </w:tblCellMar>
    </w:tblPr>
  </w:style>
  <w:style w:type="table" w:customStyle="1" w:styleId="a2">
    <w:basedOn w:val="TableNormal0"/>
    <w:tblPr>
      <w:tblStyleRowBandSize w:val="1"/>
      <w:tblStyleColBandSize w:val="1"/>
      <w:tblCellMar>
        <w:top w:w="15" w:type="dxa"/>
        <w:left w:w="15" w:type="dxa"/>
        <w:bottom w:w="15" w:type="dxa"/>
        <w:right w:w="15" w:type="dxa"/>
      </w:tblCellMar>
    </w:tblPr>
  </w:style>
  <w:style w:type="character" w:customStyle="1" w:styleId="Heading1Char">
    <w:name w:val="Heading 1 Char"/>
    <w:basedOn w:val="DefaultParagraphFont"/>
    <w:link w:val="Heading1"/>
    <w:uiPriority w:val="9"/>
    <w:rsid w:val="0082489B"/>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82489B"/>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82489B"/>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82489B"/>
    <w:rPr>
      <w:rFonts w:asciiTheme="majorHAnsi" w:eastAsiaTheme="majorEastAsia" w:hAnsiTheme="majorHAnsi" w:cstheme="majorBidi"/>
      <w:b/>
      <w:bCs/>
      <w:i/>
      <w:iCs/>
      <w:color w:val="405D78" w:themeColor="accent1"/>
      <w:sz w:val="22"/>
      <w:szCs w:val="22"/>
      <w:lang w:val="en-US"/>
    </w:rPr>
  </w:style>
  <w:style w:type="character" w:customStyle="1" w:styleId="Heading5Char">
    <w:name w:val="Heading 5 Char"/>
    <w:aliases w:val="Table Heading Char"/>
    <w:basedOn w:val="DefaultParagraphFont"/>
    <w:link w:val="Heading5"/>
    <w:uiPriority w:val="9"/>
    <w:rsid w:val="0082489B"/>
    <w:rPr>
      <w:rFonts w:ascii="Helvetica Neue Light" w:eastAsiaTheme="majorEastAsia" w:hAnsi="Helvetica Neue Light" w:cs="Times New Roman (Headings CS)"/>
      <w:b/>
      <w:bCs/>
      <w:color w:val="FFFFFF" w:themeColor="background1"/>
      <w:sz w:val="26"/>
      <w:szCs w:val="22"/>
      <w:lang w:val="en-US"/>
    </w:rPr>
  </w:style>
  <w:style w:type="character" w:customStyle="1" w:styleId="Heading6Char">
    <w:name w:val="Heading 6 Char"/>
    <w:aliases w:val="Table Sub Heading Char"/>
    <w:basedOn w:val="DefaultParagraphFont"/>
    <w:link w:val="Heading6"/>
    <w:uiPriority w:val="9"/>
    <w:semiHidden/>
    <w:rsid w:val="0082489B"/>
    <w:rPr>
      <w:rFonts w:eastAsiaTheme="majorEastAsia" w:cstheme="majorBidi"/>
      <w:b/>
      <w:bCs/>
      <w:i/>
      <w:iCs/>
      <w:color w:val="000000" w:themeColor="text1"/>
      <w:sz w:val="22"/>
      <w:szCs w:val="22"/>
      <w:lang w:val="en-US"/>
    </w:rPr>
  </w:style>
  <w:style w:type="character" w:customStyle="1" w:styleId="TitleChar">
    <w:name w:val="Title Char"/>
    <w:aliases w:val="Title Of Document - Blue BG Char"/>
    <w:basedOn w:val="DefaultParagraphFont"/>
    <w:link w:val="Title"/>
    <w:uiPriority w:val="10"/>
    <w:rsid w:val="0082489B"/>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82489B"/>
    <w:rPr>
      <w:color w:val="405D78"/>
      <w:sz w:val="44"/>
      <w:szCs w:val="4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DQ0NprFbqRy9T+Tanx64SlBMHw==">CgMxLjA4AHIhMVpZVDJJbExmU3MzOEIxN21JSjNuRE0tOEdZLUVkWkoz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1</TotalTime>
  <Pages>2</Pages>
  <Words>331</Words>
  <Characters>1834</Characters>
  <Application>Microsoft Office Word</Application>
  <DocSecurity>0</DocSecurity>
  <Lines>55</Lines>
  <Paragraphs>25</Paragraphs>
  <ScaleCrop>false</ScaleCrop>
  <Company/>
  <LinksUpToDate>false</LinksUpToDate>
  <CharactersWithSpaces>2140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victoriafclancy@gmail.com</dc:creator>
  <cp:lastModifiedBy>Kyra Loat</cp:lastModifiedBy>
  <cp:revision>2</cp:revision>
  <dcterms:created xsi:type="dcterms:W3CDTF">2025-07-31T07:30:00Z</dcterms:created>
  <dcterms:modified xsi:type="dcterms:W3CDTF">2026-01-07T19:51:00Z</dcterms:modified>
</cp:coreProperties>
</file>